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5AEBF" w14:textId="77777777" w:rsidR="00384B25" w:rsidRPr="004421F7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1F7">
        <w:rPr>
          <w:rFonts w:ascii="Times New Roman" w:hAnsi="Times New Roman" w:cs="Times New Roman"/>
          <w:b/>
          <w:bCs/>
          <w:sz w:val="24"/>
          <w:szCs w:val="24"/>
        </w:rPr>
        <w:t xml:space="preserve">ИНФОРМИРОВАННОЕ ДОБРОВОЛЬНОЕ СОГЛАСИЕ </w:t>
      </w:r>
    </w:p>
    <w:p w14:paraId="4D8FB56F" w14:textId="429AFAD6" w:rsidR="007D7244" w:rsidRPr="004421F7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1F7">
        <w:rPr>
          <w:rFonts w:ascii="Times New Roman" w:hAnsi="Times New Roman" w:cs="Times New Roman"/>
          <w:b/>
          <w:bCs/>
          <w:sz w:val="24"/>
          <w:szCs w:val="24"/>
        </w:rPr>
        <w:t>НА МЕДИЦИНСКОЕ ВМЕШАТЕЛЬСТВО</w:t>
      </w:r>
    </w:p>
    <w:p w14:paraId="602594BA" w14:textId="67236F29" w:rsidR="007D7244" w:rsidRPr="004421F7" w:rsidRDefault="007D7244" w:rsidP="00384B25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4421F7">
        <w:rPr>
          <w:rFonts w:ascii="Times New Roman" w:hAnsi="Times New Roman" w:cs="Times New Roman"/>
          <w:sz w:val="24"/>
          <w:szCs w:val="24"/>
        </w:rPr>
        <w:t>Я,</w:t>
      </w:r>
      <w:r w:rsidR="001B1E97">
        <w:rPr>
          <w:rFonts w:ascii="Times New Roman" w:hAnsi="Times New Roman" w:cs="Times New Roman"/>
          <w:sz w:val="24"/>
          <w:szCs w:val="24"/>
          <w:u w:val="single"/>
        </w:rPr>
        <w:t xml:space="preserve"> __</w:t>
      </w:r>
      <w:r w:rsidR="001B1E97" w:rsidRPr="001B1E97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____________________________________________________________________</w:t>
      </w:r>
      <w:r w:rsidR="001B1E97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302AE864" w14:textId="2A925DF1" w:rsidR="007D7244" w:rsidRPr="004421F7" w:rsidRDefault="007D7244" w:rsidP="00CD1262">
      <w:pPr>
        <w:pStyle w:val="ConsPlusNonformat"/>
        <w:ind w:left="708" w:hanging="424"/>
        <w:jc w:val="center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 xml:space="preserve">(фамилия, имя, отчество (при наличии) </w:t>
      </w:r>
      <w:r w:rsidR="002E71CD" w:rsidRPr="004421F7">
        <w:rPr>
          <w:rFonts w:ascii="Times New Roman" w:hAnsi="Times New Roman" w:cs="Times New Roman"/>
          <w:szCs w:val="24"/>
        </w:rPr>
        <w:t>гражданина либо</w:t>
      </w:r>
      <w:r w:rsidRPr="004421F7">
        <w:rPr>
          <w:rFonts w:ascii="Times New Roman" w:hAnsi="Times New Roman" w:cs="Times New Roman"/>
          <w:szCs w:val="24"/>
        </w:rPr>
        <w:t xml:space="preserve"> законного представителя)</w:t>
      </w:r>
    </w:p>
    <w:p w14:paraId="7922080F" w14:textId="74CC7A4D" w:rsidR="007D7244" w:rsidRPr="004421F7" w:rsidRDefault="00CD1262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21F7">
        <w:rPr>
          <w:rFonts w:ascii="Times New Roman" w:hAnsi="Times New Roman" w:cs="Times New Roman"/>
          <w:sz w:val="24"/>
          <w:szCs w:val="24"/>
        </w:rPr>
        <w:t>«_</w:t>
      </w:r>
      <w:r w:rsidRPr="001B1E97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Pr="004421F7">
        <w:rPr>
          <w:rFonts w:ascii="Times New Roman" w:hAnsi="Times New Roman" w:cs="Times New Roman"/>
          <w:sz w:val="24"/>
          <w:szCs w:val="24"/>
        </w:rPr>
        <w:t>_»</w:t>
      </w:r>
      <w:r w:rsidR="00213F30">
        <w:rPr>
          <w:rFonts w:ascii="Times New Roman" w:hAnsi="Times New Roman" w:cs="Times New Roman"/>
          <w:sz w:val="24"/>
          <w:szCs w:val="24"/>
        </w:rPr>
        <w:t xml:space="preserve"> </w:t>
      </w:r>
      <w:r w:rsidR="007D7244" w:rsidRPr="004421F7">
        <w:rPr>
          <w:rFonts w:ascii="Times New Roman" w:hAnsi="Times New Roman" w:cs="Times New Roman"/>
          <w:sz w:val="24"/>
          <w:szCs w:val="24"/>
        </w:rPr>
        <w:t>___</w:t>
      </w:r>
      <w:r w:rsidR="007D7244" w:rsidRPr="001B1E97">
        <w:rPr>
          <w:rFonts w:ascii="Times New Roman" w:hAnsi="Times New Roman" w:cs="Times New Roman"/>
          <w:sz w:val="24"/>
          <w:szCs w:val="24"/>
          <w:highlight w:val="yellow"/>
        </w:rPr>
        <w:t>____________</w:t>
      </w:r>
      <w:r w:rsidRPr="001B1E97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7D7244" w:rsidRPr="001B1E97">
        <w:rPr>
          <w:rFonts w:ascii="Times New Roman" w:hAnsi="Times New Roman" w:cs="Times New Roman"/>
          <w:sz w:val="24"/>
          <w:szCs w:val="24"/>
          <w:highlight w:val="yellow"/>
        </w:rPr>
        <w:t>____</w:t>
      </w:r>
      <w:r w:rsidR="007D7244" w:rsidRPr="004421F7">
        <w:rPr>
          <w:rFonts w:ascii="Times New Roman" w:hAnsi="Times New Roman" w:cs="Times New Roman"/>
          <w:sz w:val="24"/>
          <w:szCs w:val="24"/>
        </w:rPr>
        <w:t>___ _</w:t>
      </w:r>
      <w:r w:rsidR="007D7244" w:rsidRPr="001B1E97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7D7244" w:rsidRPr="004421F7">
        <w:rPr>
          <w:rFonts w:ascii="Times New Roman" w:hAnsi="Times New Roman" w:cs="Times New Roman"/>
          <w:sz w:val="24"/>
          <w:szCs w:val="24"/>
        </w:rPr>
        <w:t xml:space="preserve"> г. рождения, зарегистрированный по адресу:</w:t>
      </w:r>
    </w:p>
    <w:p w14:paraId="67D4F5F6" w14:textId="54C99307" w:rsidR="007D7244" w:rsidRPr="004421F7" w:rsidRDefault="007D7244" w:rsidP="00D46586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 xml:space="preserve"> (дата рождения гражданина</w:t>
      </w:r>
      <w:r w:rsidR="00884963" w:rsidRPr="004421F7">
        <w:rPr>
          <w:rFonts w:ascii="Times New Roman" w:hAnsi="Times New Roman" w:cs="Times New Roman"/>
          <w:szCs w:val="24"/>
        </w:rPr>
        <w:t xml:space="preserve">, </w:t>
      </w:r>
      <w:r w:rsidRPr="004421F7">
        <w:rPr>
          <w:rFonts w:ascii="Times New Roman" w:hAnsi="Times New Roman" w:cs="Times New Roman"/>
          <w:szCs w:val="24"/>
        </w:rPr>
        <w:t>либо законного представителя)</w:t>
      </w:r>
    </w:p>
    <w:p w14:paraId="50FD4C38" w14:textId="3CCC8E51" w:rsidR="00CD1262" w:rsidRPr="004421F7" w:rsidRDefault="001B1E97" w:rsidP="00CD1262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Pr="001B1E97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</w:p>
    <w:p w14:paraId="6D2078D6" w14:textId="2280A82C" w:rsidR="007D7244" w:rsidRPr="004421F7" w:rsidRDefault="007D7244" w:rsidP="00CD126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>(адрес регистрации гражданина либо законного представителя)</w:t>
      </w:r>
    </w:p>
    <w:p w14:paraId="4C3C5B72" w14:textId="0E7C8435" w:rsidR="007D7244" w:rsidRPr="004421F7" w:rsidRDefault="007D7244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21F7">
        <w:rPr>
          <w:rFonts w:ascii="Times New Roman" w:hAnsi="Times New Roman" w:cs="Times New Roman"/>
          <w:sz w:val="24"/>
          <w:szCs w:val="24"/>
        </w:rPr>
        <w:t xml:space="preserve">даю информированное добровольное согласие на виды медицинских вмешательств, </w:t>
      </w:r>
    </w:p>
    <w:p w14:paraId="6BCA432B" w14:textId="77777777" w:rsidR="001B1E97" w:rsidRDefault="00CD1262" w:rsidP="00CD1262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421F7">
        <w:rPr>
          <w:rFonts w:ascii="Times New Roman" w:hAnsi="Times New Roman" w:cs="Times New Roman"/>
          <w:sz w:val="24"/>
          <w:szCs w:val="24"/>
        </w:rPr>
        <w:t xml:space="preserve">в </w:t>
      </w:r>
      <w:r w:rsidR="006B7705" w:rsidRPr="002668E9">
        <w:rPr>
          <w:rFonts w:ascii="Times New Roman" w:hAnsi="Times New Roman" w:cs="Times New Roman"/>
          <w:sz w:val="24"/>
          <w:szCs w:val="24"/>
        </w:rPr>
        <w:t>ООО «Медицинский центр здоровья АТН С.В.»</w:t>
      </w:r>
      <w:r w:rsidR="001B1E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EB047D" w14:textId="6ED84C38" w:rsidR="007D7244" w:rsidRPr="004421F7" w:rsidRDefault="007D7244" w:rsidP="00CD1262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F7">
        <w:rPr>
          <w:rFonts w:ascii="Times New Roman" w:hAnsi="Times New Roman" w:cs="Times New Roman"/>
          <w:sz w:val="24"/>
          <w:szCs w:val="24"/>
        </w:rPr>
        <w:t>Медицинским работником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="001B1E97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</w:t>
      </w:r>
    </w:p>
    <w:p w14:paraId="2EBCD02E" w14:textId="1B965D03" w:rsidR="007D7244" w:rsidRPr="004421F7" w:rsidRDefault="007D7244" w:rsidP="00CD1262">
      <w:pPr>
        <w:pStyle w:val="ConsPlusNonformat"/>
        <w:ind w:firstLine="2694"/>
        <w:jc w:val="both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 xml:space="preserve"> (должность, фамилия, имя, отчество (при наличии)</w:t>
      </w:r>
      <w:r w:rsidR="004C7443" w:rsidRPr="004421F7">
        <w:rPr>
          <w:rFonts w:ascii="Times New Roman" w:hAnsi="Times New Roman" w:cs="Times New Roman"/>
          <w:szCs w:val="24"/>
        </w:rPr>
        <w:t xml:space="preserve"> </w:t>
      </w:r>
      <w:r w:rsidRPr="004421F7">
        <w:rPr>
          <w:rFonts w:ascii="Times New Roman" w:hAnsi="Times New Roman" w:cs="Times New Roman"/>
          <w:szCs w:val="24"/>
        </w:rPr>
        <w:t>медицинского работника)</w:t>
      </w:r>
    </w:p>
    <w:p w14:paraId="54274BE4" w14:textId="77777777" w:rsidR="00CD1262" w:rsidRPr="004421F7" w:rsidRDefault="00CD1262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868CD80" w14:textId="00B2814C" w:rsidR="007D7244" w:rsidRPr="004421F7" w:rsidRDefault="007D7244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21F7">
        <w:rPr>
          <w:rFonts w:ascii="Times New Roman" w:hAnsi="Times New Roman" w:cs="Times New Roman"/>
          <w:sz w:val="24"/>
          <w:szCs w:val="24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</w:t>
      </w:r>
      <w:r w:rsidR="004C7443" w:rsidRPr="004421F7">
        <w:rPr>
          <w:rFonts w:ascii="Times New Roman" w:hAnsi="Times New Roman" w:cs="Times New Roman"/>
          <w:sz w:val="24"/>
          <w:szCs w:val="24"/>
        </w:rPr>
        <w:t>их последствия, в том числе вероятность</w:t>
      </w:r>
      <w:r w:rsidRPr="004421F7">
        <w:rPr>
          <w:rFonts w:ascii="Times New Roman" w:hAnsi="Times New Roman" w:cs="Times New Roman"/>
          <w:sz w:val="24"/>
          <w:szCs w:val="24"/>
        </w:rPr>
        <w:t xml:space="preserve"> развития осложнений, а также </w:t>
      </w:r>
      <w:r w:rsidR="004C7443" w:rsidRPr="004421F7">
        <w:rPr>
          <w:rFonts w:ascii="Times New Roman" w:hAnsi="Times New Roman" w:cs="Times New Roman"/>
          <w:sz w:val="24"/>
          <w:szCs w:val="24"/>
        </w:rPr>
        <w:t>предполагаемые результаты</w:t>
      </w:r>
      <w:r w:rsidRPr="004421F7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помощи. Мне разъяснено, что я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имею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право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отказаться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от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одного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или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нескольких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видов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медицинских вмешательств,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 xml:space="preserve">включенных в </w:t>
      </w:r>
      <w:hyperlink r:id="rId7" w:history="1">
        <w:r w:rsidRPr="004421F7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4421F7">
        <w:rPr>
          <w:rFonts w:ascii="Times New Roman" w:hAnsi="Times New Roman" w:cs="Times New Roman"/>
          <w:sz w:val="24"/>
          <w:szCs w:val="24"/>
        </w:rPr>
        <w:t>, или потребовать его (их) прекращения, за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исключением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случаев,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предусмотренных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4421F7">
          <w:rPr>
            <w:rFonts w:ascii="Times New Roman" w:hAnsi="Times New Roman" w:cs="Times New Roman"/>
            <w:sz w:val="24"/>
            <w:szCs w:val="24"/>
          </w:rPr>
          <w:t>частью 9 статьи 20</w:t>
        </w:r>
      </w:hyperlink>
      <w:r w:rsidRPr="004421F7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от 21 ноября 2011 г. N 323-ФЗ "Об основах охраны здоровья граждан в</w:t>
      </w:r>
      <w:r w:rsidR="00CD1262" w:rsidRPr="004421F7">
        <w:rPr>
          <w:rFonts w:ascii="Times New Roman" w:hAnsi="Times New Roman" w:cs="Times New Roman"/>
          <w:sz w:val="24"/>
          <w:szCs w:val="24"/>
        </w:rPr>
        <w:t xml:space="preserve"> </w:t>
      </w:r>
      <w:r w:rsidRPr="004421F7">
        <w:rPr>
          <w:rFonts w:ascii="Times New Roman" w:hAnsi="Times New Roman" w:cs="Times New Roman"/>
          <w:sz w:val="24"/>
          <w:szCs w:val="24"/>
        </w:rPr>
        <w:t>Российской Федерации".</w:t>
      </w:r>
    </w:p>
    <w:p w14:paraId="0EB43042" w14:textId="08FCC010" w:rsidR="00CD1262" w:rsidRPr="004421F7" w:rsidRDefault="00CD1262" w:rsidP="00384B25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21F7">
        <w:rPr>
          <w:rFonts w:ascii="Times New Roman" w:hAnsi="Times New Roman" w:cs="Times New Roman"/>
          <w:sz w:val="24"/>
          <w:szCs w:val="24"/>
        </w:rPr>
        <w:t xml:space="preserve">Я, </w:t>
      </w:r>
      <w:r w:rsidR="001B1E97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1B1E97" w:rsidRPr="001B1E97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</w:t>
      </w:r>
      <w:r w:rsidR="001B1E97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</w:p>
    <w:p w14:paraId="738FE67C" w14:textId="31AC0462" w:rsidR="00251DBA" w:rsidRPr="004421F7" w:rsidRDefault="00251DBA" w:rsidP="00CD126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4421F7">
        <w:rPr>
          <w:rFonts w:ascii="Times New Roman" w:hAnsi="Times New Roman" w:cs="Times New Roman"/>
          <w:szCs w:val="24"/>
        </w:rPr>
        <w:t>(фамилия, имя, отчество пациента)</w:t>
      </w:r>
    </w:p>
    <w:bookmarkEnd w:id="0"/>
    <w:p w14:paraId="40AE0E60" w14:textId="16B32F9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проинформирован(а) моим лечащим врачом о поставленном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диагнозе </w:t>
      </w:r>
      <w:r w:rsidR="001B1E97">
        <w:rPr>
          <w:color w:val="000000"/>
          <w:sz w:val="24"/>
          <w:szCs w:val="24"/>
          <w:u w:val="single"/>
        </w:rPr>
        <w:t xml:space="preserve"> К02.1 Кариес дентина</w:t>
      </w:r>
    </w:p>
    <w:p w14:paraId="706A4B38" w14:textId="7777777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tabs>
          <w:tab w:val="left" w:pos="550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 необходимости лечения зубов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соответствии с Предварительным планом лечения.</w:t>
      </w:r>
    </w:p>
    <w:p w14:paraId="38D4A08D" w14:textId="4258AA60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получил(а) подробные объяснения по поводу моего заболевания и понимаю, что при данной клинической ситуации очень сложно поставить точный диагноз (глубокий кариес или пульпит) и спланировать соответствующее лечение, не прибегая к вмешательству. Окончательное решение лечения врач может принять только после того, как </w:t>
      </w:r>
      <w:r>
        <w:rPr>
          <w:sz w:val="24"/>
          <w:szCs w:val="24"/>
        </w:rPr>
        <w:t>проведет</w:t>
      </w:r>
      <w:r>
        <w:rPr>
          <w:color w:val="000000"/>
          <w:sz w:val="24"/>
          <w:szCs w:val="24"/>
        </w:rPr>
        <w:t xml:space="preserve"> препарирование и удалит весь </w:t>
      </w:r>
      <w:r>
        <w:rPr>
          <w:sz w:val="24"/>
          <w:szCs w:val="24"/>
        </w:rPr>
        <w:t>размягченный</w:t>
      </w:r>
      <w:r>
        <w:rPr>
          <w:color w:val="000000"/>
          <w:sz w:val="24"/>
          <w:szCs w:val="24"/>
        </w:rPr>
        <w:t xml:space="preserve"> дентин из полости зуба. При этом возможны два варианта лечения:</w:t>
      </w:r>
    </w:p>
    <w:p w14:paraId="502008C7" w14:textId="77777777" w:rsidR="007F6A1D" w:rsidRDefault="007F6A1D" w:rsidP="007F6A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Наложение лечебной прокладки с последующим пломбированием зуба (1-2 посещения).</w:t>
      </w:r>
    </w:p>
    <w:p w14:paraId="77FDA609" w14:textId="77777777" w:rsidR="007F6A1D" w:rsidRDefault="007F6A1D" w:rsidP="007F6A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Эндодонтическое лечение (лечение корневых каналов зуба) с последующим пломбированием (2 - 4 посещения).</w:t>
      </w:r>
    </w:p>
    <w:p w14:paraId="58D7AF1D" w14:textId="7777777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соглашаюсь с тем, что стоимость лечения зависит от того, какой вариант лечения будет возможен.</w:t>
      </w:r>
    </w:p>
    <w:p w14:paraId="6565D183" w14:textId="5E8CF12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осведомлён(а) о последствиях отказа от данного лечения, об альтернативных методах лечения и соглашаюсь с тем, что во время и после лечения могут возникнуть признаки пульпита:</w:t>
      </w:r>
    </w:p>
    <w:p w14:paraId="14134A61" w14:textId="77777777" w:rsidR="007F6A1D" w:rsidRDefault="007F6A1D" w:rsidP="007F6A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F6A1D">
        <w:rPr>
          <w:color w:val="000000"/>
          <w:sz w:val="24"/>
          <w:szCs w:val="24"/>
        </w:rPr>
        <w:t xml:space="preserve">после лечения с наложением лечебной прокладки возможно появление болевых ощущений, при нарастании которых врач вынужден будет провести эндодонтическое лечение; </w:t>
      </w:r>
    </w:p>
    <w:p w14:paraId="79A14D25" w14:textId="2E948DDE" w:rsidR="007F6A1D" w:rsidRPr="007F6A1D" w:rsidRDefault="007F6A1D" w:rsidP="007F6A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F6A1D">
        <w:rPr>
          <w:color w:val="000000"/>
          <w:sz w:val="24"/>
          <w:szCs w:val="24"/>
        </w:rPr>
        <w:t>обострение заболевания может возникнуть и в более отдалённые сроки, и это тоже приведёт к эндодонтическому лечению;</w:t>
      </w:r>
    </w:p>
    <w:p w14:paraId="689C5BD9" w14:textId="4A1A561D" w:rsidR="007F6A1D" w:rsidRPr="009F7835" w:rsidRDefault="007F6A1D" w:rsidP="009F78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F6A1D">
        <w:rPr>
          <w:color w:val="000000"/>
          <w:sz w:val="24"/>
          <w:szCs w:val="24"/>
        </w:rPr>
        <w:t>при эндодонтическом лечении возможно появление болевых ощущений в зубе при накусывании и жева</w:t>
      </w:r>
      <w:r w:rsidR="009F7835">
        <w:rPr>
          <w:color w:val="000000"/>
          <w:sz w:val="24"/>
          <w:szCs w:val="24"/>
        </w:rPr>
        <w:t>нии.</w:t>
      </w:r>
    </w:p>
    <w:p w14:paraId="517C9139" w14:textId="7777777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соглашаюсь с тем, что в случае возникновения осложнений при лечении кариеса, в т.ч. вышеуказанных, о которых я информирован в настоящем документе, а также заболеваний, которые возникли вследствие естественных изменений моего организма, стоимость дополнительного лечения взимается на общих основаниях в полном объеме.</w:t>
      </w:r>
    </w:p>
    <w:p w14:paraId="32DC23C1" w14:textId="65031FF1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разъяснена необходимость применения местной инъекционной анестезии для обезболивания медицинских манипуляций на заболевшем зубе</w:t>
      </w:r>
    </w:p>
    <w:p w14:paraId="42547A1B" w14:textId="21471974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Мне разъяснено, что применение анестезии может привести к аллергическим реакциям организма на медикаментозные препараты, шоку, травматизации нервных </w:t>
      </w:r>
      <w:r w:rsidR="001B1E97">
        <w:rPr>
          <w:color w:val="000000"/>
          <w:sz w:val="24"/>
          <w:szCs w:val="24"/>
        </w:rPr>
        <w:t xml:space="preserve">окончаний и другим осложнениям, </w:t>
      </w:r>
      <w:r>
        <w:rPr>
          <w:color w:val="000000"/>
          <w:sz w:val="24"/>
          <w:szCs w:val="24"/>
        </w:rPr>
        <w:t>образование внутреннего кровотечения и гематомы</w:t>
      </w:r>
      <w:r w:rsidR="001B1E97">
        <w:rPr>
          <w:color w:val="000000"/>
          <w:sz w:val="24"/>
          <w:szCs w:val="24"/>
        </w:rPr>
        <w:t xml:space="preserve"> в месте вкола</w:t>
      </w:r>
      <w:r>
        <w:rPr>
          <w:color w:val="000000"/>
          <w:sz w:val="24"/>
          <w:szCs w:val="24"/>
        </w:rPr>
        <w:t>, отечность десны в области инъекции, ограничение открывания рта, которые могут сохраняться в течение нескольких дней и дольше.</w:t>
      </w:r>
    </w:p>
    <w:p w14:paraId="3DDD333A" w14:textId="4CD39303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ind w:right="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Мне разъяснено, что обезболивание затруднено при выраженном стрессе, </w:t>
      </w:r>
      <w:r w:rsidR="005B1F31">
        <w:rPr>
          <w:color w:val="000000"/>
          <w:sz w:val="24"/>
          <w:szCs w:val="24"/>
        </w:rPr>
        <w:t xml:space="preserve">применении некоторых лекарственных препаратов, </w:t>
      </w:r>
      <w:r w:rsidR="00DF797F">
        <w:rPr>
          <w:color w:val="000000"/>
          <w:sz w:val="24"/>
          <w:szCs w:val="24"/>
        </w:rPr>
        <w:t xml:space="preserve">после употребления алкогольных или наркотических веществ, </w:t>
      </w:r>
      <w:r>
        <w:rPr>
          <w:color w:val="000000"/>
          <w:sz w:val="24"/>
          <w:szCs w:val="24"/>
        </w:rPr>
        <w:t>в области существующего воспаления, в области моляров нижней челюсти.</w:t>
      </w:r>
    </w:p>
    <w:p w14:paraId="6BBBAA69" w14:textId="03328809" w:rsidR="00054D86" w:rsidRDefault="00054D86" w:rsidP="00054D8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BE0C8F">
        <w:rPr>
          <w:color w:val="000000"/>
          <w:sz w:val="24"/>
          <w:szCs w:val="24"/>
        </w:rPr>
        <w:t>Я</w:t>
      </w:r>
      <w:r w:rsidRPr="000E7CD3">
        <w:rPr>
          <w:color w:val="000000"/>
          <w:sz w:val="24"/>
          <w:szCs w:val="24"/>
        </w:rPr>
        <w:t xml:space="preserve"> проинформирован об основных преимуществах и осложнениях анестезии </w:t>
      </w:r>
      <w:r w:rsidRPr="00BE0C8F">
        <w:rPr>
          <w:color w:val="000000"/>
          <w:sz w:val="24"/>
          <w:szCs w:val="24"/>
        </w:rPr>
        <w:t xml:space="preserve">и </w:t>
      </w:r>
      <w:r w:rsidRPr="000E7CD3">
        <w:rPr>
          <w:color w:val="000000"/>
          <w:sz w:val="24"/>
          <w:szCs w:val="24"/>
        </w:rPr>
        <w:t>полностью согласен на её применение.</w:t>
      </w:r>
    </w:p>
    <w:p w14:paraId="6A03149B" w14:textId="7777777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проинформировал(а) лечащего врача обо всех случаях аллергии к медикаментозным препаратам и лекарственным средствам в прошлом и об аллергии в настоящее время, а также о всех имеющихся у меня заболеваниях.</w:t>
      </w:r>
    </w:p>
    <w:p w14:paraId="133A64AA" w14:textId="7777777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осведомлен(а) о возможных осложнениях во время приема анальгетиков и антибиотиков.</w:t>
      </w:r>
    </w:p>
    <w:p w14:paraId="423485E1" w14:textId="7777777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информирован(а) о необходимости рентгенологического исследования челюстей до лечения, во время лечения и при проведении периодических контрольных осмотров и согласен(а) на их проведение.</w:t>
      </w:r>
    </w:p>
    <w:p w14:paraId="7400E473" w14:textId="7777777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информирован(а), что при отказе от рентгенологического обследования врач не сможет провести качественное лечение, исключить осложнения после лечения, поэтому значительно ограничит гарантийный срок. Я информирован(а) о противопоказаниях и возможных осложнениях рентгенологического обследования.</w:t>
      </w:r>
    </w:p>
    <w:p w14:paraId="6148F634" w14:textId="3FA8315C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Доза моего облучения во время обследования будет зарегистрирована в медицинской карте в Листе учета дозовых нагрузок при проведении рентгенологического обследования.</w:t>
      </w:r>
    </w:p>
    <w:p w14:paraId="471A0E6B" w14:textId="7777777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разъяснена необходимость, как во время лечения, так и после его окончания приходить на назначенные врачом контрольные осмотры и профилактические мероприятия, соблюдать гигиену полости рта.</w:t>
      </w:r>
    </w:p>
    <w:p w14:paraId="4DA7FD6E" w14:textId="7777777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Понимая сущность предложенного лечения и уникальность собственного организма, я соглашаюсь с тем, что никто не может предсказать точный результат планируемого лечения. Я понимаю, что ожидаемый мной результат лечения не гарантирован, однако мне гарантировано проведение лечения специалистом соответствующей квалификации, применение им качественных материалов и инструментов с соблюдением соответствующих методик и правил санитарно-эпидемиологического режима.</w:t>
      </w:r>
    </w:p>
    <w:p w14:paraId="40B247A4" w14:textId="24D5E2B4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получил(а) полную информацию о гарантийном сроке и сроке службы на лечение глубокого кариеса и пломбирование, который составляет каждый равным один месяц. </w:t>
      </w:r>
    </w:p>
    <w:p w14:paraId="127340E3" w14:textId="7777777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Мною заданы все интересующие меня вопросы о сути и условиях лечения и получены исчерпывающие ответы и разъяснения на них. Мне понятно значение всех слов и медицинских терминов, имеющихся в настоящем документе.</w:t>
      </w:r>
    </w:p>
    <w:p w14:paraId="3EDC9588" w14:textId="61F0D532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внимательно ознакомился (ознакомилась) с данным документом, являющимся неотъемлемой частью медицинской карты пациента, договора на оказание платных стоматологических услуг и понимаю, что его подписание влечет для меня правовые последствия.</w:t>
      </w:r>
    </w:p>
    <w:p w14:paraId="2F61549B" w14:textId="77777777" w:rsidR="007F6A1D" w:rsidRDefault="007F6A1D" w:rsidP="007F6A1D">
      <w:pPr>
        <w:pBdr>
          <w:top w:val="nil"/>
          <w:left w:val="nil"/>
          <w:bottom w:val="nil"/>
          <w:right w:val="nil"/>
          <w:between w:val="nil"/>
        </w:pBdr>
        <w:tabs>
          <w:tab w:val="left" w:pos="4210"/>
        </w:tabs>
        <w:ind w:right="7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подтверждаю свое согласие на медицинское вмешательство для лечения кариеса зубов (либо пульпита) на предложенных условиях, о чем расписываюсь собственноручно.</w:t>
      </w:r>
    </w:p>
    <w:p w14:paraId="02F23B78" w14:textId="6DAEE9E9" w:rsidR="00384B25" w:rsidRPr="004421F7" w:rsidRDefault="00384B25" w:rsidP="00384B25">
      <w:pPr>
        <w:pStyle w:val="ConsPlusNormal"/>
        <w:spacing w:before="240"/>
        <w:rPr>
          <w:sz w:val="20"/>
          <w:szCs w:val="24"/>
          <w:u w:val="single"/>
        </w:rPr>
      </w:pPr>
      <w:r w:rsidRPr="004421F7">
        <w:rPr>
          <w:sz w:val="20"/>
          <w:szCs w:val="24"/>
        </w:rPr>
        <w:t>________________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__</w:t>
      </w:r>
      <w:r w:rsidRPr="00390476">
        <w:rPr>
          <w:sz w:val="20"/>
          <w:szCs w:val="24"/>
          <w:highlight w:val="yellow"/>
        </w:rPr>
        <w:t>____________________________________________________________</w:t>
      </w:r>
      <w:r w:rsidRPr="004421F7">
        <w:rPr>
          <w:sz w:val="20"/>
          <w:szCs w:val="24"/>
        </w:rPr>
        <w:t>_</w:t>
      </w:r>
    </w:p>
    <w:p w14:paraId="41982F57" w14:textId="04DCFE3C" w:rsidR="00384B25" w:rsidRPr="004421F7" w:rsidRDefault="00384B25" w:rsidP="00384B25">
      <w:pPr>
        <w:pStyle w:val="ConsPlusNormal"/>
        <w:ind w:firstLine="426"/>
        <w:rPr>
          <w:sz w:val="20"/>
          <w:szCs w:val="24"/>
        </w:rPr>
      </w:pPr>
      <w:r w:rsidRPr="004421F7">
        <w:rPr>
          <w:sz w:val="20"/>
          <w:szCs w:val="24"/>
        </w:rPr>
        <w:t>(подпись)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(фамилия, имя, отчество (при наличии) гражданина или</w:t>
      </w:r>
    </w:p>
    <w:p w14:paraId="1993B4A5" w14:textId="409224BD" w:rsidR="00384B25" w:rsidRPr="004421F7" w:rsidRDefault="00384B25" w:rsidP="00384B25">
      <w:pPr>
        <w:pStyle w:val="ConsPlusNormal"/>
        <w:ind w:left="2832" w:firstLine="708"/>
        <w:rPr>
          <w:sz w:val="20"/>
          <w:szCs w:val="24"/>
        </w:rPr>
      </w:pPr>
      <w:r w:rsidRPr="004421F7">
        <w:rPr>
          <w:sz w:val="20"/>
          <w:szCs w:val="24"/>
        </w:rPr>
        <w:t xml:space="preserve"> его законного представителя, телефон)</w:t>
      </w:r>
    </w:p>
    <w:p w14:paraId="3595F489" w14:textId="77777777" w:rsidR="00384B25" w:rsidRPr="004421F7" w:rsidRDefault="00384B25" w:rsidP="00384B25">
      <w:pPr>
        <w:pStyle w:val="ConsPlusNormal"/>
        <w:rPr>
          <w:sz w:val="20"/>
          <w:szCs w:val="24"/>
          <w:u w:val="single"/>
        </w:rPr>
      </w:pPr>
      <w:r w:rsidRPr="004421F7">
        <w:rPr>
          <w:sz w:val="20"/>
          <w:szCs w:val="24"/>
        </w:rPr>
        <w:t>________________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_______________________________________________________________</w:t>
      </w:r>
    </w:p>
    <w:p w14:paraId="75E61344" w14:textId="211016DC" w:rsidR="00384B25" w:rsidRPr="004421F7" w:rsidRDefault="00384B25" w:rsidP="00384B25">
      <w:pPr>
        <w:pStyle w:val="ConsPlusNormal"/>
        <w:ind w:firstLine="426"/>
        <w:rPr>
          <w:sz w:val="20"/>
          <w:szCs w:val="24"/>
        </w:rPr>
      </w:pPr>
      <w:r w:rsidRPr="004421F7">
        <w:rPr>
          <w:sz w:val="20"/>
          <w:szCs w:val="24"/>
        </w:rPr>
        <w:t xml:space="preserve">(подпись) </w:t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</w:r>
      <w:r w:rsidRPr="004421F7">
        <w:rPr>
          <w:sz w:val="20"/>
          <w:szCs w:val="24"/>
        </w:rPr>
        <w:tab/>
        <w:t>(фамилия, имя, отчество (при наличии) медицинского работника)</w:t>
      </w:r>
    </w:p>
    <w:p w14:paraId="795F4777" w14:textId="1EF7E317" w:rsidR="004317FC" w:rsidRPr="004421F7" w:rsidRDefault="00384B25" w:rsidP="001B1E97">
      <w:pPr>
        <w:pStyle w:val="ConsPlusNormal"/>
        <w:spacing w:before="120"/>
        <w:jc w:val="right"/>
        <w:rPr>
          <w:szCs w:val="24"/>
        </w:rPr>
      </w:pPr>
      <w:r w:rsidRPr="004421F7">
        <w:rPr>
          <w:szCs w:val="24"/>
        </w:rPr>
        <w:t xml:space="preserve"> «_</w:t>
      </w:r>
      <w:r w:rsidRPr="00390476">
        <w:rPr>
          <w:szCs w:val="24"/>
          <w:highlight w:val="yellow"/>
        </w:rPr>
        <w:t>__</w:t>
      </w:r>
      <w:r w:rsidRPr="004421F7">
        <w:rPr>
          <w:szCs w:val="24"/>
        </w:rPr>
        <w:t>» _</w:t>
      </w:r>
      <w:r w:rsidRPr="00390476">
        <w:rPr>
          <w:szCs w:val="24"/>
          <w:highlight w:val="yellow"/>
        </w:rPr>
        <w:t>_________</w:t>
      </w:r>
      <w:r w:rsidRPr="004421F7">
        <w:rPr>
          <w:szCs w:val="24"/>
        </w:rPr>
        <w:t>20_</w:t>
      </w:r>
      <w:r w:rsidRPr="00390476">
        <w:rPr>
          <w:szCs w:val="24"/>
          <w:highlight w:val="yellow"/>
        </w:rPr>
        <w:t>___</w:t>
      </w:r>
      <w:r w:rsidRPr="004421F7">
        <w:rPr>
          <w:szCs w:val="24"/>
        </w:rPr>
        <w:t xml:space="preserve"> г.</w:t>
      </w:r>
    </w:p>
    <w:sectPr w:rsidR="004317FC" w:rsidRPr="004421F7" w:rsidSect="00213F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F1418" w14:textId="77777777" w:rsidR="00AB4979" w:rsidRDefault="00AB4979" w:rsidP="00186792">
      <w:r>
        <w:separator/>
      </w:r>
    </w:p>
  </w:endnote>
  <w:endnote w:type="continuationSeparator" w:id="0">
    <w:p w14:paraId="02DFD086" w14:textId="77777777" w:rsidR="00AB4979" w:rsidRDefault="00AB4979" w:rsidP="00186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2D815" w14:textId="77777777" w:rsidR="00AB4979" w:rsidRDefault="00AB4979" w:rsidP="00186792">
      <w:r>
        <w:separator/>
      </w:r>
    </w:p>
  </w:footnote>
  <w:footnote w:type="continuationSeparator" w:id="0">
    <w:p w14:paraId="4572FB01" w14:textId="77777777" w:rsidR="00AB4979" w:rsidRDefault="00AB4979" w:rsidP="00186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05738"/>
    <w:multiLevelType w:val="multilevel"/>
    <w:tmpl w:val="9FD0935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FEC3D34"/>
    <w:multiLevelType w:val="multilevel"/>
    <w:tmpl w:val="7128729A"/>
    <w:lvl w:ilvl="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72D0685C"/>
    <w:multiLevelType w:val="multilevel"/>
    <w:tmpl w:val="DFCEA130"/>
    <w:lvl w:ilvl="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6D922C9"/>
    <w:multiLevelType w:val="multilevel"/>
    <w:tmpl w:val="BB228B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44"/>
    <w:rsid w:val="00054D86"/>
    <w:rsid w:val="00100E97"/>
    <w:rsid w:val="00186792"/>
    <w:rsid w:val="001B1E97"/>
    <w:rsid w:val="00213F30"/>
    <w:rsid w:val="00241E66"/>
    <w:rsid w:val="00251DBA"/>
    <w:rsid w:val="00266CF5"/>
    <w:rsid w:val="002B67E5"/>
    <w:rsid w:val="002D2C95"/>
    <w:rsid w:val="002E71CD"/>
    <w:rsid w:val="00307C06"/>
    <w:rsid w:val="00384B25"/>
    <w:rsid w:val="00390476"/>
    <w:rsid w:val="003D3382"/>
    <w:rsid w:val="004317FC"/>
    <w:rsid w:val="00437B6E"/>
    <w:rsid w:val="004421F7"/>
    <w:rsid w:val="004C7443"/>
    <w:rsid w:val="004D3CBF"/>
    <w:rsid w:val="0052534B"/>
    <w:rsid w:val="005B1F31"/>
    <w:rsid w:val="005F76B4"/>
    <w:rsid w:val="00617102"/>
    <w:rsid w:val="006B7705"/>
    <w:rsid w:val="006F4641"/>
    <w:rsid w:val="007260FC"/>
    <w:rsid w:val="00743332"/>
    <w:rsid w:val="00797D38"/>
    <w:rsid w:val="007D7244"/>
    <w:rsid w:val="007F6A1D"/>
    <w:rsid w:val="00884963"/>
    <w:rsid w:val="0089731B"/>
    <w:rsid w:val="00943F9B"/>
    <w:rsid w:val="0098018D"/>
    <w:rsid w:val="009A3E81"/>
    <w:rsid w:val="009F7835"/>
    <w:rsid w:val="00A5279C"/>
    <w:rsid w:val="00AA2654"/>
    <w:rsid w:val="00AB0A5B"/>
    <w:rsid w:val="00AB33CF"/>
    <w:rsid w:val="00AB4979"/>
    <w:rsid w:val="00AC19BF"/>
    <w:rsid w:val="00B03698"/>
    <w:rsid w:val="00B31A6A"/>
    <w:rsid w:val="00B7352A"/>
    <w:rsid w:val="00BC6352"/>
    <w:rsid w:val="00CA4A22"/>
    <w:rsid w:val="00CD1262"/>
    <w:rsid w:val="00D46586"/>
    <w:rsid w:val="00D852E4"/>
    <w:rsid w:val="00DF797F"/>
    <w:rsid w:val="00E12CCD"/>
    <w:rsid w:val="00E37609"/>
    <w:rsid w:val="00E60F83"/>
    <w:rsid w:val="00E9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A05B"/>
  <w15:chartTrackingRefBased/>
  <w15:docId w15:val="{4B31EF32-BC7E-4045-92D4-FFFAD961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A1D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867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244"/>
    <w:pPr>
      <w:widowControl w:val="0"/>
      <w:autoSpaceDE w:val="0"/>
      <w:autoSpaceDN w:val="0"/>
      <w:spacing w:after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D7244"/>
    <w:pPr>
      <w:widowControl w:val="0"/>
      <w:autoSpaceDE w:val="0"/>
      <w:autoSpaceDN w:val="0"/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86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6792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86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6792"/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6792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0BFFB1EE315E38C271B90DB15193F73C1F983241716343EE3FC39C84A126751919CE39D736280BCEEE05BC553E019ECCAA9F183C438F4r6j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0BFFB1EE315E38C271B90DB15193F76C2F187241416343EE3FC39C84A126751919CE39D736086B6EEE05BC553E019ECCAA9F183C438F4r6j6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Беляева Е.Б.</Manager>
  <Company>© Оргмед-консультант</Company>
  <LinksUpToDate>false</LinksUpToDate>
  <CharactersWithSpaces>7145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ORGMED</dc:creator>
  <cp:keywords/>
  <dc:description>© Оргмед-консультант</dc:description>
  <cp:lastModifiedBy>1</cp:lastModifiedBy>
  <cp:revision>4</cp:revision>
  <dcterms:created xsi:type="dcterms:W3CDTF">2026-08-20T14:24:00Z</dcterms:created>
  <dcterms:modified xsi:type="dcterms:W3CDTF">2026-08-20T14:35:00Z</dcterms:modified>
  <cp:version>1</cp:version>
</cp:coreProperties>
</file>