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5AEBF" w14:textId="77777777" w:rsidR="00384B25" w:rsidRPr="003760B7" w:rsidRDefault="00884963" w:rsidP="0076007F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 w:rsidRPr="003760B7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ДОБРОВОЛЬНОЕ СОГЛАСИЕ </w:t>
      </w:r>
    </w:p>
    <w:p w14:paraId="4D8FB56F" w14:textId="429AFAD6" w:rsidR="007D7244" w:rsidRPr="003760B7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0B7">
        <w:rPr>
          <w:rFonts w:ascii="Times New Roman" w:hAnsi="Times New Roman" w:cs="Times New Roman"/>
          <w:b/>
          <w:bCs/>
          <w:sz w:val="24"/>
          <w:szCs w:val="24"/>
        </w:rPr>
        <w:t>НА МЕДИЦИНСКОЕ ВМЕШАТЕЛЬСТВО</w:t>
      </w:r>
    </w:p>
    <w:p w14:paraId="7FA6CF99" w14:textId="77777777" w:rsidR="00CD1262" w:rsidRPr="003760B7" w:rsidRDefault="00CD1262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040DA1" w14:textId="452F054A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ind w:firstLine="709"/>
        <w:jc w:val="both"/>
        <w:rPr>
          <w:bCs/>
          <w:sz w:val="24"/>
          <w:szCs w:val="24"/>
          <w:u w:val="single"/>
        </w:rPr>
      </w:pPr>
      <w:r w:rsidRPr="003760B7">
        <w:rPr>
          <w:sz w:val="24"/>
          <w:szCs w:val="24"/>
        </w:rPr>
        <w:t xml:space="preserve">Я, </w:t>
      </w:r>
      <w:r w:rsidR="001D2E35">
        <w:rPr>
          <w:bCs/>
          <w:sz w:val="24"/>
          <w:szCs w:val="24"/>
          <w:u w:val="single"/>
        </w:rPr>
        <w:t>_______</w:t>
      </w:r>
      <w:r w:rsidR="001D2E35" w:rsidRPr="001D2E35">
        <w:rPr>
          <w:bCs/>
          <w:sz w:val="24"/>
          <w:szCs w:val="24"/>
          <w:highlight w:val="yellow"/>
          <w:u w:val="single"/>
        </w:rPr>
        <w:t>____________________________</w:t>
      </w:r>
      <w:r w:rsidR="001D2E35">
        <w:rPr>
          <w:bCs/>
          <w:sz w:val="24"/>
          <w:szCs w:val="24"/>
          <w:u w:val="single"/>
        </w:rPr>
        <w:t>___________________</w:t>
      </w:r>
    </w:p>
    <w:p w14:paraId="638B8698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center"/>
        <w:rPr>
          <w:i/>
          <w:szCs w:val="24"/>
        </w:rPr>
      </w:pPr>
      <w:r w:rsidRPr="003760B7">
        <w:rPr>
          <w:i/>
          <w:szCs w:val="24"/>
        </w:rPr>
        <w:t>(фамилия, имя, отчество (при наличии) пациента, или законного представителя)</w:t>
      </w:r>
    </w:p>
    <w:p w14:paraId="7AB75C64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both"/>
        <w:rPr>
          <w:sz w:val="24"/>
          <w:szCs w:val="24"/>
        </w:rPr>
      </w:pPr>
      <w:r w:rsidRPr="003760B7">
        <w:rPr>
          <w:sz w:val="24"/>
          <w:szCs w:val="24"/>
        </w:rPr>
        <w:t>«</w:t>
      </w:r>
      <w:r w:rsidRPr="001D2E35">
        <w:rPr>
          <w:sz w:val="24"/>
          <w:szCs w:val="24"/>
          <w:highlight w:val="yellow"/>
        </w:rPr>
        <w:t>__</w:t>
      </w:r>
      <w:r w:rsidRPr="003760B7">
        <w:rPr>
          <w:sz w:val="24"/>
          <w:szCs w:val="24"/>
        </w:rPr>
        <w:t>_» __</w:t>
      </w:r>
      <w:r w:rsidRPr="001D2E35">
        <w:rPr>
          <w:sz w:val="24"/>
          <w:szCs w:val="24"/>
          <w:highlight w:val="yellow"/>
        </w:rPr>
        <w:t>___________________</w:t>
      </w:r>
      <w:r w:rsidRPr="003760B7">
        <w:rPr>
          <w:sz w:val="24"/>
          <w:szCs w:val="24"/>
        </w:rPr>
        <w:t> __</w:t>
      </w:r>
      <w:r w:rsidRPr="001D2E35">
        <w:rPr>
          <w:sz w:val="24"/>
          <w:szCs w:val="24"/>
          <w:highlight w:val="yellow"/>
        </w:rPr>
        <w:t>____</w:t>
      </w:r>
      <w:r w:rsidRPr="003760B7">
        <w:rPr>
          <w:sz w:val="24"/>
          <w:szCs w:val="24"/>
        </w:rPr>
        <w:t xml:space="preserve">_ г. рождения, </w:t>
      </w:r>
    </w:p>
    <w:p w14:paraId="67606D19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both"/>
        <w:rPr>
          <w:i/>
          <w:szCs w:val="24"/>
        </w:rPr>
      </w:pPr>
      <w:r w:rsidRPr="003760B7">
        <w:rPr>
          <w:i/>
          <w:szCs w:val="24"/>
        </w:rPr>
        <w:t>(дата рождения пациента, или законного представителя)</w:t>
      </w:r>
    </w:p>
    <w:p w14:paraId="79465330" w14:textId="43C06BC2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both"/>
        <w:rPr>
          <w:bCs/>
          <w:sz w:val="24"/>
          <w:szCs w:val="24"/>
          <w:u w:val="single"/>
        </w:rPr>
      </w:pPr>
      <w:r w:rsidRPr="003760B7">
        <w:rPr>
          <w:sz w:val="24"/>
          <w:szCs w:val="24"/>
        </w:rPr>
        <w:t xml:space="preserve">зарегистрированный по адресу: </w:t>
      </w:r>
      <w:r w:rsidR="001D2E35">
        <w:rPr>
          <w:bCs/>
          <w:sz w:val="24"/>
          <w:szCs w:val="24"/>
          <w:u w:val="single"/>
        </w:rPr>
        <w:t>___</w:t>
      </w:r>
      <w:r w:rsidR="001D2E35" w:rsidRPr="001D2E35">
        <w:rPr>
          <w:bCs/>
          <w:sz w:val="24"/>
          <w:szCs w:val="24"/>
          <w:highlight w:val="yellow"/>
          <w:u w:val="single"/>
        </w:rPr>
        <w:t>_________________________________</w:t>
      </w:r>
      <w:r w:rsidR="001D2E35">
        <w:rPr>
          <w:bCs/>
          <w:sz w:val="24"/>
          <w:szCs w:val="24"/>
          <w:u w:val="single"/>
        </w:rPr>
        <w:t>____________</w:t>
      </w:r>
    </w:p>
    <w:p w14:paraId="19F242FD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ind w:left="2977"/>
        <w:jc w:val="center"/>
        <w:rPr>
          <w:i/>
          <w:szCs w:val="24"/>
        </w:rPr>
      </w:pPr>
      <w:r w:rsidRPr="003760B7">
        <w:rPr>
          <w:i/>
          <w:szCs w:val="24"/>
        </w:rPr>
        <w:t>(адрес регистрации пациента, одного из его родителей или иного законного представителя)</w:t>
      </w:r>
    </w:p>
    <w:p w14:paraId="6E91FFEE" w14:textId="47F2D368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both"/>
        <w:rPr>
          <w:sz w:val="24"/>
          <w:szCs w:val="24"/>
        </w:rPr>
      </w:pPr>
      <w:r w:rsidRPr="003760B7">
        <w:rPr>
          <w:sz w:val="24"/>
          <w:szCs w:val="24"/>
        </w:rPr>
        <w:t xml:space="preserve">даю письменное информированное добровольное согласие на медицинское вмешательство: </w:t>
      </w:r>
    </w:p>
    <w:p w14:paraId="0E8FD48B" w14:textId="429DC649" w:rsidR="006F0A52" w:rsidRPr="001D2E35" w:rsidRDefault="001D2E35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both"/>
        <w:rPr>
          <w:rStyle w:val="ng-binding"/>
          <w:b/>
          <w:sz w:val="24"/>
          <w:szCs w:val="24"/>
        </w:rPr>
      </w:pPr>
      <w:r>
        <w:rPr>
          <w:rStyle w:val="ng-binding"/>
        </w:rPr>
        <w:t> </w:t>
      </w:r>
      <w:r w:rsidRPr="001D2E35">
        <w:rPr>
          <w:rStyle w:val="ng-binding"/>
          <w:b/>
          <w:sz w:val="24"/>
          <w:szCs w:val="24"/>
        </w:rPr>
        <w:t>А06.07.012 Рентгенограмма (радиовизиография) зуба</w:t>
      </w:r>
    </w:p>
    <w:p w14:paraId="7E05E136" w14:textId="075E5CD8" w:rsidR="001D2E35" w:rsidRPr="001D2E35" w:rsidRDefault="001D2E35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both"/>
        <w:rPr>
          <w:b/>
          <w:bCs/>
          <w:i/>
          <w:sz w:val="24"/>
          <w:szCs w:val="24"/>
          <w:u w:val="single"/>
        </w:rPr>
      </w:pPr>
      <w:r w:rsidRPr="001D2E35">
        <w:rPr>
          <w:rStyle w:val="ng-binding"/>
          <w:b/>
          <w:sz w:val="24"/>
          <w:szCs w:val="24"/>
        </w:rPr>
        <w:t> А06.03.002 Конусно-лучевая компьютерная томография</w:t>
      </w:r>
    </w:p>
    <w:p w14:paraId="3ED99EDB" w14:textId="77777777" w:rsidR="006F0A52" w:rsidRPr="003760B7" w:rsidRDefault="006F0A52" w:rsidP="006F0A52">
      <w:pPr>
        <w:widowControl w:val="0"/>
        <w:tabs>
          <w:tab w:val="left" w:pos="9214"/>
        </w:tabs>
        <w:jc w:val="center"/>
        <w:rPr>
          <w:i/>
          <w:szCs w:val="24"/>
        </w:rPr>
      </w:pPr>
      <w:r w:rsidRPr="003760B7">
        <w:rPr>
          <w:i/>
          <w:szCs w:val="24"/>
        </w:rPr>
        <w:t>(наименование медицинской услуги в соответствии с номенклатурой медицинских услуг)</w:t>
      </w:r>
    </w:p>
    <w:p w14:paraId="3DB0008A" w14:textId="7525DCD2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both"/>
        <w:rPr>
          <w:rFonts w:eastAsia="Courier New"/>
          <w:sz w:val="24"/>
          <w:szCs w:val="24"/>
        </w:rPr>
      </w:pPr>
      <w:r w:rsidRPr="003760B7">
        <w:rPr>
          <w:sz w:val="24"/>
          <w:szCs w:val="24"/>
        </w:rPr>
        <w:t xml:space="preserve"> в </w:t>
      </w:r>
      <w:r w:rsidR="0076007F">
        <w:rPr>
          <w:sz w:val="24"/>
          <w:szCs w:val="24"/>
        </w:rPr>
        <w:t>ООО «Медицинский центр здоровья АТН С.В.»</w:t>
      </w:r>
    </w:p>
    <w:p w14:paraId="241184D4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ind w:firstLine="709"/>
        <w:jc w:val="both"/>
        <w:rPr>
          <w:b/>
          <w:bCs/>
          <w:sz w:val="24"/>
          <w:szCs w:val="24"/>
        </w:rPr>
      </w:pPr>
      <w:r w:rsidRPr="003760B7">
        <w:rPr>
          <w:b/>
          <w:bCs/>
          <w:sz w:val="24"/>
          <w:szCs w:val="24"/>
        </w:rPr>
        <w:t>Врач-специалист, определенный для проведения медицинского вмешательства</w:t>
      </w:r>
    </w:p>
    <w:p w14:paraId="4F21728F" w14:textId="49890911" w:rsidR="006F0A52" w:rsidRPr="003760B7" w:rsidRDefault="001D2E35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  <w:tab w:val="left" w:pos="9632"/>
        </w:tabs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___________</w:t>
      </w:r>
      <w:r w:rsidRPr="008E20F9">
        <w:rPr>
          <w:bCs/>
          <w:sz w:val="24"/>
          <w:szCs w:val="24"/>
          <w:u w:val="single"/>
        </w:rPr>
        <w:t>_____________________________________________________________</w:t>
      </w:r>
      <w:r>
        <w:rPr>
          <w:bCs/>
          <w:sz w:val="24"/>
          <w:szCs w:val="24"/>
          <w:u w:val="single"/>
        </w:rPr>
        <w:t>_</w:t>
      </w:r>
    </w:p>
    <w:p w14:paraId="5134C4F8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center"/>
        <w:rPr>
          <w:i/>
          <w:szCs w:val="24"/>
        </w:rPr>
      </w:pPr>
      <w:r w:rsidRPr="003760B7">
        <w:rPr>
          <w:i/>
          <w:szCs w:val="24"/>
        </w:rPr>
        <w:t xml:space="preserve"> (фамилия, имя, отчество (при наличии), должность, специальность, квалификационная категория по специальности)</w:t>
      </w:r>
    </w:p>
    <w:p w14:paraId="0D010D8A" w14:textId="03BC880D" w:rsidR="006F0A52" w:rsidRPr="003760B7" w:rsidRDefault="006F0A52" w:rsidP="003760B7">
      <w:pPr>
        <w:pStyle w:val="a7"/>
        <w:spacing w:before="0" w:beforeAutospacing="0" w:after="0" w:afterAutospacing="0"/>
        <w:ind w:firstLine="709"/>
        <w:jc w:val="both"/>
      </w:pPr>
      <w:r w:rsidRPr="003760B7">
        <w:t>Рентгенодиагностика зубочелюстной системы проводится с целью предварительной диагностики и последующего контроля хода лечения, консультаций, врачебных назначений в клинике, в том числе в целях избежания дефектов пломбирования корневых каналов зуба при эндодонтическом лечении, определения рабочей длины зуба, установления наличия кариеса, глубины кариозного дефекта, в том числе на апроксимальных (межзубных) и поддесневых поверхностях, вторичного кариеса под пломбами и коронкамии предотвращения его развития, оценки состояния костной ткани, в профилактических целях; выполнение плана компьютерного рентгенологического обследования (прицельный, панорамный снимки) является необходимым для качественной диагностики, консультаций, врачебных назначений и лечения.</w:t>
      </w:r>
    </w:p>
    <w:p w14:paraId="7C712937" w14:textId="1AB09A38" w:rsidR="006F0A52" w:rsidRPr="003760B7" w:rsidRDefault="006F0A52" w:rsidP="003760B7">
      <w:pPr>
        <w:pStyle w:val="a7"/>
        <w:spacing w:before="0" w:beforeAutospacing="0" w:after="0" w:afterAutospacing="0"/>
        <w:ind w:firstLine="709"/>
        <w:jc w:val="both"/>
      </w:pPr>
      <w:r w:rsidRPr="003760B7">
        <w:t xml:space="preserve">Рентгенодиагностическое обследование зубочелюстной системы проводится в рамках </w:t>
      </w:r>
      <w:r w:rsidR="0076007F">
        <w:t>конусно-лучевой томографии</w:t>
      </w:r>
      <w:r w:rsidRPr="003760B7">
        <w:t xml:space="preserve"> и рентгенографического исследований.</w:t>
      </w:r>
    </w:p>
    <w:p w14:paraId="7CD56E62" w14:textId="1EECC5CA" w:rsidR="006F0A52" w:rsidRPr="003760B7" w:rsidRDefault="006F0A52" w:rsidP="003760B7">
      <w:pPr>
        <w:pStyle w:val="a7"/>
        <w:spacing w:before="0" w:beforeAutospacing="0" w:after="0" w:afterAutospacing="0"/>
        <w:ind w:firstLine="709"/>
        <w:jc w:val="both"/>
      </w:pPr>
      <w:r w:rsidRPr="003760B7">
        <w:t>Рентгенодиагностическое обследование в клинике осуществляется с применением исправной сертифицированной аппаратуры, с безопасной дозой облучения и минимальным риском возможных неблагоприятных последствий. К эксплуатации рентгенодиагностической аппаратуры допускаются сотрудники клиники, прошедшие специальное обучение.</w:t>
      </w:r>
    </w:p>
    <w:p w14:paraId="7F346AC5" w14:textId="7C6C958B" w:rsidR="006F0A52" w:rsidRPr="003760B7" w:rsidRDefault="006F0A52" w:rsidP="003760B7">
      <w:pPr>
        <w:ind w:firstLine="709"/>
        <w:jc w:val="both"/>
        <w:rPr>
          <w:sz w:val="24"/>
          <w:szCs w:val="24"/>
        </w:rPr>
      </w:pPr>
      <w:r w:rsidRPr="003760B7">
        <w:rPr>
          <w:sz w:val="24"/>
          <w:szCs w:val="24"/>
        </w:rPr>
        <w:t>При осуществлении рентгенодиагностического обследования персоналом клиники соблюдаются контроль и меры радиационной безопасности с предоставлением Пациенту индивидуальных средств защиты; доза облучения при выполнении рентгенодиагностического обследования регистрируется в Листе учёта дозовых нагрузок при проведении рентгенодиагностического обследования, который вклеивается в медицинскую карту стоматологического больного на имя Пациента.</w:t>
      </w:r>
    </w:p>
    <w:p w14:paraId="18F0F9C3" w14:textId="40DF6802" w:rsidR="006F0A52" w:rsidRPr="003760B7" w:rsidRDefault="006F0A52" w:rsidP="003760B7">
      <w:pPr>
        <w:ind w:firstLine="709"/>
        <w:jc w:val="both"/>
        <w:rPr>
          <w:sz w:val="24"/>
          <w:szCs w:val="24"/>
        </w:rPr>
      </w:pPr>
      <w:r w:rsidRPr="003760B7">
        <w:rPr>
          <w:sz w:val="24"/>
          <w:szCs w:val="24"/>
        </w:rPr>
        <w:t xml:space="preserve">Противопоказаниями для рентгенодиагностического обследования являются: беременность </w:t>
      </w:r>
      <w:r w:rsidR="0076007F">
        <w:rPr>
          <w:sz w:val="24"/>
          <w:szCs w:val="24"/>
        </w:rPr>
        <w:t>1 триместр</w:t>
      </w:r>
      <w:r w:rsidRPr="003760B7">
        <w:rPr>
          <w:sz w:val="24"/>
          <w:szCs w:val="24"/>
        </w:rPr>
        <w:t xml:space="preserve"> (при отсутствии жизненных показаний), отягощённый анамнез жизни и заболевания (пребывание в зонах радиоактивного заражения, проведение Пациентом курса лучевой и химиотерапии при онкологических заболеваниях менее, чем за 6 месяцев до проведения рентгенодиагностического обследования, выполнение других рентгенодиагностических обследований, связанных с большой лучевой нагрузкой, работа, связанная с использованием источников ионизирующих излучений). </w:t>
      </w:r>
    </w:p>
    <w:p w14:paraId="6FAA5A6B" w14:textId="28AC5CA0" w:rsidR="006F0A52" w:rsidRPr="003760B7" w:rsidRDefault="006F0A52" w:rsidP="003760B7">
      <w:pPr>
        <w:ind w:firstLine="709"/>
        <w:jc w:val="both"/>
        <w:rPr>
          <w:sz w:val="24"/>
          <w:szCs w:val="24"/>
        </w:rPr>
      </w:pPr>
      <w:r w:rsidRPr="003760B7">
        <w:rPr>
          <w:sz w:val="24"/>
          <w:szCs w:val="24"/>
        </w:rPr>
        <w:t>Снимки, полученные в результате рентгенодиагностического обследования, будут храниться и использоваться только для лечения в клинике и по окончании стоматологического лечения Пациенту на руки не выдаются за исключением диагностических снимков, выполненных по направлениям других клиник.</w:t>
      </w:r>
    </w:p>
    <w:p w14:paraId="755BBDFE" w14:textId="77777777" w:rsidR="006F0A52" w:rsidRPr="003760B7" w:rsidRDefault="006F0A52" w:rsidP="003760B7">
      <w:pPr>
        <w:ind w:firstLine="709"/>
        <w:jc w:val="both"/>
        <w:rPr>
          <w:sz w:val="24"/>
          <w:szCs w:val="24"/>
        </w:rPr>
      </w:pPr>
      <w:r w:rsidRPr="003760B7">
        <w:rPr>
          <w:sz w:val="24"/>
          <w:szCs w:val="24"/>
        </w:rPr>
        <w:lastRenderedPageBreak/>
        <w:t>Рентгенодиагностическое обследование лица, не достигшего 15-летнего возраста, осуществляется при наличии абсолютных клинических показаний, наличие которых определяется врачом-стоматологом, с согласия законного представителя и в его присутствии.</w:t>
      </w:r>
    </w:p>
    <w:p w14:paraId="5B94B4AE" w14:textId="77777777" w:rsidR="006F0A52" w:rsidRPr="003760B7" w:rsidRDefault="006F0A52" w:rsidP="003760B7">
      <w:pPr>
        <w:ind w:firstLine="709"/>
        <w:jc w:val="both"/>
        <w:rPr>
          <w:sz w:val="24"/>
          <w:szCs w:val="24"/>
        </w:rPr>
      </w:pPr>
      <w:r w:rsidRPr="003760B7">
        <w:rPr>
          <w:sz w:val="24"/>
          <w:szCs w:val="24"/>
        </w:rPr>
        <w:t>Пациент или его законный представитель вправе отказаться от рентгенодиагностического обследования, при этом при отказе от проведения необходимого рентгенодиагностического обследования осуществление качественного стоматологического лечения и отсутствие осложнений после лечения не может быть гарантировано.</w:t>
      </w:r>
    </w:p>
    <w:p w14:paraId="56A7E438" w14:textId="77777777" w:rsidR="006F0A52" w:rsidRPr="003760B7" w:rsidRDefault="006F0A52" w:rsidP="003760B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sz w:val="24"/>
          <w:szCs w:val="24"/>
        </w:rPr>
      </w:pPr>
      <w:r w:rsidRPr="003760B7">
        <w:rPr>
          <w:b/>
          <w:bCs/>
          <w:sz w:val="24"/>
          <w:szCs w:val="24"/>
        </w:rPr>
        <w:t>Лечащим врачом (врачом-специалистом)</w:t>
      </w:r>
    </w:p>
    <w:p w14:paraId="26AAC21C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sz w:val="24"/>
          <w:szCs w:val="24"/>
        </w:rPr>
      </w:pPr>
      <w:r w:rsidRPr="003760B7">
        <w:rPr>
          <w:sz w:val="24"/>
          <w:szCs w:val="24"/>
        </w:rPr>
        <w:t xml:space="preserve">в доступной для меня форме мне разъяснены </w:t>
      </w:r>
      <w:r w:rsidRPr="003760B7">
        <w:rPr>
          <w:b/>
          <w:sz w:val="24"/>
          <w:szCs w:val="24"/>
        </w:rPr>
        <w:t>цели, методы оказания медицинской помощи,</w:t>
      </w:r>
      <w:r w:rsidRPr="003760B7">
        <w:rPr>
          <w:sz w:val="24"/>
          <w:szCs w:val="24"/>
        </w:rPr>
        <w:t xml:space="preserve"> связанный с ними </w:t>
      </w:r>
      <w:r w:rsidRPr="003760B7">
        <w:rPr>
          <w:b/>
          <w:sz w:val="24"/>
          <w:szCs w:val="24"/>
        </w:rPr>
        <w:t>риск</w:t>
      </w:r>
      <w:r w:rsidRPr="003760B7">
        <w:rPr>
          <w:sz w:val="24"/>
          <w:szCs w:val="24"/>
        </w:rPr>
        <w:t xml:space="preserve">, возможные </w:t>
      </w:r>
      <w:r w:rsidRPr="003760B7">
        <w:rPr>
          <w:b/>
          <w:sz w:val="24"/>
          <w:szCs w:val="24"/>
        </w:rPr>
        <w:t>варианты медицинских вмешательств</w:t>
      </w:r>
      <w:r w:rsidRPr="003760B7">
        <w:rPr>
          <w:sz w:val="24"/>
          <w:szCs w:val="24"/>
        </w:rPr>
        <w:t>, их последствия</w:t>
      </w:r>
      <w:r w:rsidRPr="003760B7">
        <w:rPr>
          <w:b/>
          <w:sz w:val="24"/>
          <w:szCs w:val="24"/>
        </w:rPr>
        <w:t>, в том числе вероятность развития осложнений,</w:t>
      </w:r>
      <w:r w:rsidRPr="003760B7">
        <w:rPr>
          <w:sz w:val="24"/>
          <w:szCs w:val="24"/>
        </w:rPr>
        <w:t xml:space="preserve"> а также предполагаемые результаты оказания медицинской помощи ________________________________________</w:t>
      </w:r>
      <w:r w:rsidRPr="003760B7">
        <w:rPr>
          <w:i/>
          <w:sz w:val="24"/>
          <w:szCs w:val="24"/>
        </w:rPr>
        <w:t xml:space="preserve"> </w:t>
      </w:r>
    </w:p>
    <w:p w14:paraId="7FE581E3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ind w:left="6096"/>
        <w:jc w:val="both"/>
        <w:rPr>
          <w:i/>
          <w:sz w:val="24"/>
          <w:szCs w:val="24"/>
        </w:rPr>
      </w:pPr>
      <w:r w:rsidRPr="003760B7">
        <w:rPr>
          <w:i/>
          <w:szCs w:val="24"/>
        </w:rPr>
        <w:t>(ознакомлен, подпись)</w:t>
      </w:r>
    </w:p>
    <w:p w14:paraId="22B4D9E0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sz w:val="24"/>
          <w:szCs w:val="24"/>
        </w:rPr>
      </w:pPr>
      <w:r w:rsidRPr="003760B7">
        <w:rPr>
          <w:sz w:val="24"/>
          <w:szCs w:val="24"/>
        </w:rPr>
        <w:t>Мне разъяснено, 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Федерации».</w:t>
      </w:r>
    </w:p>
    <w:p w14:paraId="0F173C52" w14:textId="77777777" w:rsidR="006F0A52" w:rsidRPr="003760B7" w:rsidRDefault="006F0A52" w:rsidP="006F0A5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760B7">
        <w:rPr>
          <w:sz w:val="24"/>
          <w:szCs w:val="24"/>
        </w:rPr>
        <w:t>Я подтверждаю, что мне была предоставлена возможность обсудить с лечащим врачом все интересующие меня и непонятные мне вопросы.</w:t>
      </w:r>
    </w:p>
    <w:p w14:paraId="0971D662" w14:textId="77777777" w:rsidR="006F0A52" w:rsidRPr="003760B7" w:rsidRDefault="006F0A52" w:rsidP="006F0A5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760B7">
        <w:rPr>
          <w:sz w:val="24"/>
          <w:szCs w:val="24"/>
        </w:rPr>
        <w:t>Мной заданы все интересующие меня вопросы о сути и условиях лечения и получены исчерпывающие ответы на них. Мне понятно значение всех слов и медицинских терминов, имеющихся в настоящем документе.</w:t>
      </w:r>
    </w:p>
    <w:p w14:paraId="3C90CEE3" w14:textId="58822490" w:rsidR="006F0A52" w:rsidRPr="001D2E35" w:rsidRDefault="006F0A52" w:rsidP="001D2E35">
      <w:pPr>
        <w:tabs>
          <w:tab w:val="left" w:pos="9354"/>
        </w:tabs>
        <w:suppressAutoHyphens/>
        <w:autoSpaceDN w:val="0"/>
        <w:ind w:firstLine="709"/>
        <w:jc w:val="both"/>
        <w:textAlignment w:val="baseline"/>
        <w:rPr>
          <w:sz w:val="24"/>
          <w:szCs w:val="24"/>
        </w:rPr>
      </w:pPr>
      <w:r w:rsidRPr="003760B7">
        <w:rPr>
          <w:sz w:val="24"/>
          <w:szCs w:val="24"/>
        </w:rPr>
        <w:t>Я подтверждаю, что прочитал с текст информированного добровольного согласия, понимаю назначение этого документа и полностью удовлетворён предоставленными разъяснениями.</w:t>
      </w:r>
    </w:p>
    <w:p w14:paraId="3A535CE7" w14:textId="466AF71D" w:rsidR="006F0A52" w:rsidRPr="003760B7" w:rsidRDefault="006F0A52" w:rsidP="00FB4E7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760B7">
        <w:rPr>
          <w:sz w:val="24"/>
          <w:szCs w:val="24"/>
        </w:rPr>
        <w:t>Мое решение является свободным и представляет собой информированное добровольное согласие на проведение данной процедуры.</w:t>
      </w:r>
    </w:p>
    <w:p w14:paraId="2B1FEF73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both"/>
        <w:rPr>
          <w:rFonts w:eastAsia="Courier New"/>
          <w:sz w:val="24"/>
          <w:szCs w:val="24"/>
        </w:rPr>
      </w:pPr>
      <w:r w:rsidRPr="003760B7">
        <w:rPr>
          <w:rFonts w:eastAsia="Courier New"/>
          <w:sz w:val="24"/>
          <w:szCs w:val="24"/>
        </w:rPr>
        <w:t>___________ ________________</w:t>
      </w:r>
      <w:r w:rsidRPr="001D2E35">
        <w:rPr>
          <w:rFonts w:eastAsia="Courier New"/>
          <w:sz w:val="24"/>
          <w:szCs w:val="24"/>
          <w:highlight w:val="yellow"/>
        </w:rPr>
        <w:t>________________________________</w:t>
      </w:r>
      <w:r w:rsidRPr="003760B7">
        <w:rPr>
          <w:rFonts w:eastAsia="Courier New"/>
          <w:sz w:val="24"/>
          <w:szCs w:val="24"/>
        </w:rPr>
        <w:t>__________________</w:t>
      </w:r>
    </w:p>
    <w:p w14:paraId="0331C6FA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jc w:val="both"/>
        <w:rPr>
          <w:i/>
          <w:szCs w:val="24"/>
        </w:rPr>
      </w:pPr>
      <w:r w:rsidRPr="003760B7">
        <w:rPr>
          <w:i/>
          <w:szCs w:val="24"/>
        </w:rPr>
        <w:t>(подпись)</w:t>
      </w:r>
      <w:r w:rsidRPr="003760B7">
        <w:rPr>
          <w:i/>
          <w:szCs w:val="24"/>
        </w:rPr>
        <w:tab/>
        <w:t xml:space="preserve">(фамилия, имя, отчество (при наличии) пациента, </w:t>
      </w:r>
    </w:p>
    <w:p w14:paraId="27AB2124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left="4320"/>
        <w:jc w:val="both"/>
        <w:rPr>
          <w:rFonts w:eastAsia="Courier New"/>
          <w:szCs w:val="24"/>
        </w:rPr>
      </w:pPr>
      <w:r w:rsidRPr="003760B7">
        <w:rPr>
          <w:i/>
          <w:szCs w:val="24"/>
        </w:rPr>
        <w:t>или его законного представителя)</w:t>
      </w:r>
    </w:p>
    <w:p w14:paraId="6B231E05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both"/>
        <w:rPr>
          <w:rFonts w:eastAsia="Courier New"/>
          <w:sz w:val="24"/>
          <w:szCs w:val="24"/>
        </w:rPr>
      </w:pPr>
      <w:r w:rsidRPr="003760B7">
        <w:rPr>
          <w:rFonts w:eastAsia="Courier New"/>
          <w:sz w:val="24"/>
          <w:szCs w:val="24"/>
        </w:rPr>
        <w:t>___________ __________________</w:t>
      </w:r>
      <w:r w:rsidRPr="008E20F9">
        <w:rPr>
          <w:rFonts w:eastAsia="Courier New"/>
          <w:sz w:val="24"/>
          <w:szCs w:val="24"/>
        </w:rPr>
        <w:t>___________________________________</w:t>
      </w:r>
      <w:bookmarkStart w:id="0" w:name="_GoBack"/>
      <w:bookmarkEnd w:id="0"/>
      <w:r w:rsidRPr="003760B7">
        <w:rPr>
          <w:rFonts w:eastAsia="Courier New"/>
          <w:sz w:val="24"/>
          <w:szCs w:val="24"/>
        </w:rPr>
        <w:t>_____________</w:t>
      </w:r>
    </w:p>
    <w:p w14:paraId="3D43A2A6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rPr>
          <w:i/>
          <w:szCs w:val="24"/>
        </w:rPr>
      </w:pPr>
      <w:r w:rsidRPr="003760B7">
        <w:rPr>
          <w:i/>
          <w:szCs w:val="24"/>
        </w:rPr>
        <w:t xml:space="preserve"> (подпись)</w:t>
      </w:r>
      <w:r w:rsidRPr="003760B7">
        <w:rPr>
          <w:i/>
          <w:szCs w:val="24"/>
        </w:rPr>
        <w:tab/>
        <w:t>(фамилия, имя, отчество (при наличии) лечащего врача</w:t>
      </w:r>
    </w:p>
    <w:p w14:paraId="66C38575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left="3600" w:firstLine="720"/>
        <w:rPr>
          <w:i/>
          <w:szCs w:val="24"/>
        </w:rPr>
      </w:pPr>
      <w:r w:rsidRPr="003760B7">
        <w:rPr>
          <w:i/>
          <w:szCs w:val="24"/>
        </w:rPr>
        <w:t xml:space="preserve"> либо врача-специалиста)</w:t>
      </w:r>
    </w:p>
    <w:p w14:paraId="75E3BA75" w14:textId="77777777" w:rsidR="006F0A52" w:rsidRPr="003760B7" w:rsidRDefault="006F0A52" w:rsidP="006F0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jc w:val="right"/>
        <w:rPr>
          <w:sz w:val="24"/>
          <w:szCs w:val="24"/>
        </w:rPr>
      </w:pPr>
    </w:p>
    <w:p w14:paraId="795F4777" w14:textId="51272022" w:rsidR="004317FC" w:rsidRPr="00FB4E7F" w:rsidRDefault="006F0A52" w:rsidP="00FB4E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jc w:val="right"/>
        <w:rPr>
          <w:sz w:val="24"/>
          <w:szCs w:val="24"/>
        </w:rPr>
      </w:pPr>
      <w:r w:rsidRPr="003760B7">
        <w:rPr>
          <w:sz w:val="24"/>
          <w:szCs w:val="24"/>
        </w:rPr>
        <w:t>«_</w:t>
      </w:r>
      <w:r w:rsidRPr="001D2E35">
        <w:rPr>
          <w:sz w:val="24"/>
          <w:szCs w:val="24"/>
          <w:highlight w:val="yellow"/>
        </w:rPr>
        <w:t>___</w:t>
      </w:r>
      <w:r w:rsidRPr="003760B7">
        <w:rPr>
          <w:sz w:val="24"/>
          <w:szCs w:val="24"/>
        </w:rPr>
        <w:t>_» ___</w:t>
      </w:r>
      <w:r w:rsidRPr="001D2E35">
        <w:rPr>
          <w:sz w:val="24"/>
          <w:szCs w:val="24"/>
          <w:highlight w:val="yellow"/>
        </w:rPr>
        <w:t>_____________</w:t>
      </w:r>
      <w:r w:rsidRPr="003760B7">
        <w:rPr>
          <w:sz w:val="24"/>
          <w:szCs w:val="24"/>
        </w:rPr>
        <w:t>__ г.</w:t>
      </w:r>
    </w:p>
    <w:sectPr w:rsidR="004317FC" w:rsidRPr="00FB4E7F" w:rsidSect="00A371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6330C" w14:textId="77777777" w:rsidR="002E0273" w:rsidRDefault="002E0273" w:rsidP="000A6DDA">
      <w:r>
        <w:separator/>
      </w:r>
    </w:p>
  </w:endnote>
  <w:endnote w:type="continuationSeparator" w:id="0">
    <w:p w14:paraId="68ABE1C3" w14:textId="77777777" w:rsidR="002E0273" w:rsidRDefault="002E0273" w:rsidP="000A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9B03A" w14:textId="77777777" w:rsidR="002E0273" w:rsidRDefault="002E0273" w:rsidP="000A6DDA">
      <w:r>
        <w:separator/>
      </w:r>
    </w:p>
  </w:footnote>
  <w:footnote w:type="continuationSeparator" w:id="0">
    <w:p w14:paraId="22D9B1CD" w14:textId="77777777" w:rsidR="002E0273" w:rsidRDefault="002E0273" w:rsidP="000A6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C3D34"/>
    <w:multiLevelType w:val="multilevel"/>
    <w:tmpl w:val="7128729A"/>
    <w:lvl w:ilvl="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4"/>
    <w:rsid w:val="000A6DDA"/>
    <w:rsid w:val="00100E97"/>
    <w:rsid w:val="00153650"/>
    <w:rsid w:val="001D2E35"/>
    <w:rsid w:val="00251DBA"/>
    <w:rsid w:val="00266CF5"/>
    <w:rsid w:val="002B67E5"/>
    <w:rsid w:val="002D2C95"/>
    <w:rsid w:val="002E0273"/>
    <w:rsid w:val="002E71CD"/>
    <w:rsid w:val="00342ABC"/>
    <w:rsid w:val="003760B7"/>
    <w:rsid w:val="00384B25"/>
    <w:rsid w:val="003D3382"/>
    <w:rsid w:val="00414025"/>
    <w:rsid w:val="004317FC"/>
    <w:rsid w:val="00437B6E"/>
    <w:rsid w:val="004421F7"/>
    <w:rsid w:val="004C7443"/>
    <w:rsid w:val="004E0309"/>
    <w:rsid w:val="00575907"/>
    <w:rsid w:val="005F76B4"/>
    <w:rsid w:val="00617102"/>
    <w:rsid w:val="006F0A52"/>
    <w:rsid w:val="006F4641"/>
    <w:rsid w:val="007260FC"/>
    <w:rsid w:val="00743332"/>
    <w:rsid w:val="0076007F"/>
    <w:rsid w:val="00775837"/>
    <w:rsid w:val="00797D38"/>
    <w:rsid w:val="007D7244"/>
    <w:rsid w:val="00824B35"/>
    <w:rsid w:val="00884963"/>
    <w:rsid w:val="0089731B"/>
    <w:rsid w:val="008E20F9"/>
    <w:rsid w:val="00943F9B"/>
    <w:rsid w:val="0098018D"/>
    <w:rsid w:val="009D7BEE"/>
    <w:rsid w:val="00A37146"/>
    <w:rsid w:val="00A5279C"/>
    <w:rsid w:val="00AB0A5B"/>
    <w:rsid w:val="00AB33CF"/>
    <w:rsid w:val="00AC19BF"/>
    <w:rsid w:val="00B31A6A"/>
    <w:rsid w:val="00B77D0B"/>
    <w:rsid w:val="00BC6352"/>
    <w:rsid w:val="00CC141A"/>
    <w:rsid w:val="00CD1262"/>
    <w:rsid w:val="00CE259A"/>
    <w:rsid w:val="00D46586"/>
    <w:rsid w:val="00D852E4"/>
    <w:rsid w:val="00E12CCD"/>
    <w:rsid w:val="00E37609"/>
    <w:rsid w:val="00E60F83"/>
    <w:rsid w:val="00FB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A05B"/>
  <w15:chartTrackingRefBased/>
  <w15:docId w15:val="{4B31EF32-BC7E-4045-92D4-FFFAD96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907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A6D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244"/>
    <w:pPr>
      <w:widowControl w:val="0"/>
      <w:autoSpaceDE w:val="0"/>
      <w:autoSpaceDN w:val="0"/>
      <w:spacing w:after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D7244"/>
    <w:pPr>
      <w:widowControl w:val="0"/>
      <w:autoSpaceDE w:val="0"/>
      <w:autoSpaceDN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A6D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6DDA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A6D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6DDA"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DDA"/>
    <w:rPr>
      <w:rFonts w:eastAsia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rsid w:val="006F0A52"/>
    <w:pPr>
      <w:spacing w:before="100" w:beforeAutospacing="1" w:after="100" w:afterAutospacing="1"/>
    </w:pPr>
    <w:rPr>
      <w:sz w:val="24"/>
      <w:szCs w:val="24"/>
    </w:rPr>
  </w:style>
  <w:style w:type="paragraph" w:customStyle="1" w:styleId="katalog">
    <w:name w:val="katalog"/>
    <w:basedOn w:val="a"/>
    <w:rsid w:val="006F0A52"/>
    <w:pPr>
      <w:spacing w:before="13" w:after="26"/>
      <w:ind w:left="129" w:right="129"/>
      <w:jc w:val="both"/>
    </w:pPr>
    <w:rPr>
      <w:rFonts w:ascii="Verdana" w:hAnsi="Verdana"/>
      <w:color w:val="297149"/>
      <w:sz w:val="17"/>
      <w:szCs w:val="17"/>
    </w:rPr>
  </w:style>
  <w:style w:type="character" w:customStyle="1" w:styleId="ng-binding">
    <w:name w:val="ng-binding"/>
    <w:basedOn w:val="a0"/>
    <w:rsid w:val="001D2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Беляева Е.Б.</Manager>
  <Company>© Оргмед-консультант</Company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ORGMED</dc:creator>
  <cp:keywords/>
  <dc:description>© Оргмед-консультант</dc:description>
  <cp:lastModifiedBy>1</cp:lastModifiedBy>
  <cp:revision>3</cp:revision>
  <dcterms:created xsi:type="dcterms:W3CDTF">2026-08-18T15:40:00Z</dcterms:created>
  <dcterms:modified xsi:type="dcterms:W3CDTF">2026-08-20T14:27:00Z</dcterms:modified>
  <cp:version>1</cp:version>
</cp:coreProperties>
</file>